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E0" w:rsidRDefault="00634A8F">
      <w:r w:rsidRPr="00634A8F">
        <w:rPr>
          <w:noProof/>
          <w:lang w:eastAsia="fr-FR"/>
        </w:rPr>
        <w:drawing>
          <wp:inline distT="0" distB="0" distL="0" distR="0">
            <wp:extent cx="1600200" cy="8606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99" cy="8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="00FF0B03">
        <w:t xml:space="preserve">       </w:t>
      </w:r>
      <w:r>
        <w:t xml:space="preserve">           </w:t>
      </w:r>
      <w:r w:rsidRPr="00FF0B03">
        <w:rPr>
          <w:b/>
        </w:rPr>
        <w:t>Annexe 10</w:t>
      </w:r>
    </w:p>
    <w:p w:rsidR="0083479F" w:rsidRPr="001331B0" w:rsidRDefault="0083479F" w:rsidP="00133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1331B0">
        <w:rPr>
          <w:rFonts w:ascii="Arial" w:hAnsi="Arial" w:cs="Arial"/>
          <w:b/>
          <w:sz w:val="24"/>
        </w:rPr>
        <w:t>Fiche de synthèse d’évaluation scolaire</w:t>
      </w:r>
    </w:p>
    <w:p w:rsidR="0083479F" w:rsidRPr="001331B0" w:rsidRDefault="0083479F" w:rsidP="0046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jc w:val="center"/>
        <w:rPr>
          <w:rFonts w:ascii="Arial" w:hAnsi="Arial" w:cs="Arial"/>
          <w:b/>
        </w:rPr>
      </w:pPr>
      <w:r w:rsidRPr="001331B0">
        <w:rPr>
          <w:rFonts w:ascii="Arial" w:hAnsi="Arial" w:cs="Arial"/>
          <w:b/>
        </w:rPr>
        <w:t>Proposition du conseil des maîtres :</w:t>
      </w:r>
    </w:p>
    <w:p w:rsidR="0083479F" w:rsidRPr="001331B0" w:rsidRDefault="0083479F" w:rsidP="0046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jc w:val="center"/>
        <w:rPr>
          <w:rFonts w:ascii="Arial" w:hAnsi="Arial" w:cs="Arial"/>
          <w:b/>
        </w:rPr>
      </w:pPr>
      <w:r w:rsidRPr="001331B0">
        <w:rPr>
          <w:rFonts w:ascii="Arial" w:hAnsi="Arial" w:cs="Arial"/>
          <w:b/>
        </w:rPr>
        <w:t>Maintien – passage – passage anticipé</w:t>
      </w:r>
    </w:p>
    <w:p w:rsidR="004673EE" w:rsidRDefault="004673EE" w:rsidP="004673EE">
      <w:pPr>
        <w:spacing w:line="144" w:lineRule="auto"/>
        <w:rPr>
          <w:rFonts w:ascii="Arial" w:hAnsi="Arial" w:cs="Arial"/>
        </w:rPr>
      </w:pPr>
    </w:p>
    <w:p w:rsidR="007F13EF" w:rsidRDefault="007F13EF" w:rsidP="00DA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rPr>
          <w:rFonts w:ascii="Arial" w:hAnsi="Arial" w:cs="Arial"/>
        </w:rPr>
      </w:pPr>
    </w:p>
    <w:p w:rsidR="001331B0" w:rsidRDefault="001331B0" w:rsidP="00DA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Prénom 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1331B0" w:rsidRDefault="001331B0" w:rsidP="00DA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rPr>
          <w:rFonts w:ascii="Arial" w:hAnsi="Arial" w:cs="Arial"/>
        </w:rPr>
      </w:pPr>
      <w:r>
        <w:rPr>
          <w:rFonts w:ascii="Arial" w:hAnsi="Arial" w:cs="Arial"/>
        </w:rPr>
        <w:t>Né(e) le : ……………………………………………………   Commune 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1331B0" w:rsidRDefault="001331B0" w:rsidP="00DA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rPr>
          <w:rFonts w:ascii="Arial" w:hAnsi="Arial" w:cs="Arial"/>
        </w:rPr>
      </w:pPr>
      <w:r>
        <w:rPr>
          <w:rFonts w:ascii="Arial" w:hAnsi="Arial" w:cs="Arial"/>
        </w:rPr>
        <w:t>Ecole élémentaire :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Classe suivie en 2021- 2022 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673EE" w:rsidRDefault="004673EE" w:rsidP="0046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232"/>
        <w:gridCol w:w="1085"/>
        <w:gridCol w:w="1085"/>
        <w:gridCol w:w="1085"/>
        <w:gridCol w:w="1086"/>
        <w:gridCol w:w="1086"/>
        <w:gridCol w:w="1086"/>
        <w:gridCol w:w="1086"/>
        <w:gridCol w:w="1234"/>
      </w:tblGrid>
      <w:tr w:rsidR="00FF0B03" w:rsidTr="004673EE">
        <w:tc>
          <w:tcPr>
            <w:tcW w:w="10065" w:type="dxa"/>
            <w:gridSpan w:val="9"/>
          </w:tcPr>
          <w:p w:rsidR="00FF0B03" w:rsidRDefault="00FF0B03" w:rsidP="00FF0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1331B0">
              <w:rPr>
                <w:rFonts w:ascii="Arial" w:hAnsi="Arial" w:cs="Arial"/>
                <w:b/>
              </w:rPr>
              <w:t>Cursus scolaire</w:t>
            </w:r>
          </w:p>
          <w:p w:rsidR="00FF0B03" w:rsidRDefault="00FF0B03" w:rsidP="00FF0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1331B0">
              <w:rPr>
                <w:rFonts w:ascii="Arial" w:hAnsi="Arial" w:cs="Arial"/>
                <w:i/>
                <w:sz w:val="20"/>
              </w:rPr>
              <w:t>Entourer chaque classe suivie et deux fois en cas de maintien</w:t>
            </w:r>
          </w:p>
          <w:p w:rsidR="00FF0B03" w:rsidRDefault="00FF0B03" w:rsidP="00FF0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1331B0">
              <w:rPr>
                <w:rFonts w:ascii="Arial" w:hAnsi="Arial" w:cs="Arial"/>
              </w:rPr>
              <w:t xml:space="preserve">TPS           PS         MS  </w:t>
            </w:r>
            <w:r>
              <w:rPr>
                <w:rFonts w:ascii="Arial" w:hAnsi="Arial" w:cs="Arial"/>
              </w:rPr>
              <w:t xml:space="preserve"> </w:t>
            </w:r>
            <w:r w:rsidRPr="001331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GS         CP         CE1           CE2           CM1          CM2</w:t>
            </w:r>
          </w:p>
          <w:p w:rsidR="00FF0B03" w:rsidRDefault="00FF0B03" w:rsidP="00FF0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1331B0">
              <w:rPr>
                <w:rFonts w:ascii="Arial" w:hAnsi="Arial" w:cs="Arial"/>
                <w:i/>
                <w:sz w:val="20"/>
              </w:rPr>
              <w:t xml:space="preserve">Indiquer le nom de l’établissement et la ville   </w:t>
            </w:r>
          </w:p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B03" w:rsidTr="004673EE">
        <w:tc>
          <w:tcPr>
            <w:tcW w:w="1232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TPS</w:t>
            </w:r>
          </w:p>
          <w:p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</w:t>
            </w:r>
          </w:p>
          <w:p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</w:t>
            </w:r>
          </w:p>
          <w:p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</w:t>
            </w:r>
          </w:p>
          <w:p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</w:t>
            </w:r>
          </w:p>
          <w:p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CE1</w:t>
            </w:r>
          </w:p>
          <w:p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CE2</w:t>
            </w:r>
          </w:p>
          <w:p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CM1</w:t>
            </w:r>
          </w:p>
          <w:p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CM2</w:t>
            </w:r>
          </w:p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</w:p>
          <w:p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1D6D" w:rsidRDefault="00891D6D" w:rsidP="001331B0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9D3E8D" w:rsidTr="004673EE">
        <w:tc>
          <w:tcPr>
            <w:tcW w:w="9918" w:type="dxa"/>
            <w:gridSpan w:val="2"/>
          </w:tcPr>
          <w:p w:rsidR="009D3E8D" w:rsidRDefault="009D3E8D" w:rsidP="009D3E8D">
            <w:pPr>
              <w:tabs>
                <w:tab w:val="left" w:pos="6390"/>
              </w:tabs>
              <w:spacing w:line="192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Compétences scolaires</w:t>
            </w:r>
          </w:p>
          <w:p w:rsidR="009D3E8D" w:rsidRDefault="009D3E8D" w:rsidP="009D3E8D">
            <w:pPr>
              <w:tabs>
                <w:tab w:val="left" w:pos="639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D3E8D">
              <w:rPr>
                <w:rFonts w:ascii="Arial" w:hAnsi="Arial" w:cs="Arial"/>
                <w:i/>
                <w:sz w:val="20"/>
              </w:rPr>
              <w:t>Au regard</w:t>
            </w:r>
            <w:r>
              <w:rPr>
                <w:rFonts w:ascii="Arial" w:hAnsi="Arial" w:cs="Arial"/>
                <w:i/>
                <w:sz w:val="20"/>
              </w:rPr>
              <w:t xml:space="preserve"> du socle commun (préciser la validation des paliers)</w:t>
            </w:r>
          </w:p>
          <w:p w:rsidR="004673EE" w:rsidRPr="009D3E8D" w:rsidRDefault="004673EE" w:rsidP="009D3E8D">
            <w:pPr>
              <w:tabs>
                <w:tab w:val="left" w:pos="6390"/>
              </w:tabs>
              <w:spacing w:line="192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  <w:tr w:rsidR="001F21B8" w:rsidTr="004673EE">
        <w:tc>
          <w:tcPr>
            <w:tcW w:w="2972" w:type="dxa"/>
            <w:vMerge w:val="restart"/>
          </w:tcPr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891D6D">
              <w:rPr>
                <w:rFonts w:ascii="Arial" w:hAnsi="Arial" w:cs="Arial"/>
                <w:b/>
                <w:sz w:val="20"/>
                <w:u w:val="single"/>
              </w:rPr>
              <w:t>Maîtrise de la langue française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S’exprimer à l’oral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Lire et comprendre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Ecrire un texte (copie et rédaction)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Joindre une production non corrigée d’écrit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Les principaux éléments de mathématiques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Raisonner,</w:t>
            </w:r>
          </w:p>
          <w:p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Effectuer de calculs,</w:t>
            </w:r>
          </w:p>
          <w:p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Effectuer des tracés,</w:t>
            </w:r>
          </w:p>
          <w:p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Utiliser des outils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Se repérer dans l’espace,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:rsidR="00D418C0" w:rsidRDefault="00D418C0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Compétences sociales et civiques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Autonomie et initiative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6" w:type="dxa"/>
          </w:tcPr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Eléments remarquables motivant la décision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1C0B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</w:t>
            </w:r>
          </w:p>
          <w:p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</w:tc>
      </w:tr>
      <w:tr w:rsidR="001F21B8" w:rsidTr="004673EE">
        <w:tc>
          <w:tcPr>
            <w:tcW w:w="2972" w:type="dxa"/>
            <w:vMerge/>
          </w:tcPr>
          <w:p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Eléments remarquables motivant la décision</w:t>
            </w:r>
          </w:p>
          <w:p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418C0"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  <w:p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:rsidR="001F21B8" w:rsidRPr="00891D6D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</w:tc>
      </w:tr>
      <w:tr w:rsidR="001F21B8" w:rsidTr="004673EE">
        <w:tc>
          <w:tcPr>
            <w:tcW w:w="2972" w:type="dxa"/>
            <w:vMerge/>
          </w:tcPr>
          <w:p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6" w:type="dxa"/>
          </w:tcPr>
          <w:p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Eléments remarquables motivant la décision</w:t>
            </w:r>
          </w:p>
          <w:p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:rsidR="001F21B8" w:rsidRPr="00891D6D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</w:tc>
      </w:tr>
    </w:tbl>
    <w:p w:rsidR="009D3E8D" w:rsidRPr="009D3E8D" w:rsidRDefault="009D3E8D" w:rsidP="009D3E8D">
      <w:pPr>
        <w:tabs>
          <w:tab w:val="left" w:pos="6390"/>
        </w:tabs>
        <w:spacing w:line="19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</w:p>
    <w:p w:rsidR="001F21B8" w:rsidRPr="00D418C0" w:rsidRDefault="001331B0" w:rsidP="00D418C0">
      <w:pPr>
        <w:jc w:val="right"/>
        <w:rPr>
          <w:rFonts w:ascii="Arial" w:hAnsi="Arial" w:cs="Arial"/>
          <w:b/>
          <w:sz w:val="20"/>
        </w:rPr>
      </w:pPr>
      <w:r w:rsidRPr="00D418C0">
        <w:rPr>
          <w:rFonts w:ascii="Arial" w:hAnsi="Arial" w:cs="Arial"/>
          <w:b/>
          <w:sz w:val="20"/>
        </w:rPr>
        <w:lastRenderedPageBreak/>
        <w:t xml:space="preserve">  </w:t>
      </w:r>
      <w:r w:rsidR="00D418C0" w:rsidRPr="00D418C0">
        <w:rPr>
          <w:rFonts w:ascii="Arial" w:hAnsi="Arial" w:cs="Arial"/>
          <w:b/>
          <w:sz w:val="20"/>
        </w:rPr>
        <w:t>Annexe 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F21B8" w:rsidTr="001F21B8">
        <w:tc>
          <w:tcPr>
            <w:tcW w:w="9770" w:type="dxa"/>
          </w:tcPr>
          <w:p w:rsidR="001F21B8" w:rsidRPr="00FF0B03" w:rsidRDefault="001F21B8" w:rsidP="001331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0B03">
              <w:rPr>
                <w:rFonts w:ascii="Arial" w:hAnsi="Arial" w:cs="Arial"/>
                <w:b/>
                <w:sz w:val="20"/>
                <w:u w:val="single"/>
              </w:rPr>
              <w:t>Autres éléments significatifs et synthèse</w:t>
            </w:r>
          </w:p>
          <w:p w:rsidR="001F21B8" w:rsidRDefault="001F21B8" w:rsidP="001331B0">
            <w:pPr>
              <w:jc w:val="center"/>
              <w:rPr>
                <w:rFonts w:ascii="Arial" w:hAnsi="Arial" w:cs="Arial"/>
                <w:sz w:val="20"/>
              </w:rPr>
            </w:pPr>
          </w:p>
          <w:p w:rsidR="001F21B8" w:rsidRPr="001F21B8" w:rsidRDefault="001F21B8" w:rsidP="001F21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331B0" w:rsidRDefault="001331B0" w:rsidP="001331B0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F21B8" w:rsidTr="001F21B8">
        <w:tc>
          <w:tcPr>
            <w:tcW w:w="9770" w:type="dxa"/>
          </w:tcPr>
          <w:p w:rsidR="001F21B8" w:rsidRPr="00FF0B03" w:rsidRDefault="001F21B8" w:rsidP="001331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0B03">
              <w:rPr>
                <w:rFonts w:ascii="Arial" w:hAnsi="Arial" w:cs="Arial"/>
                <w:b/>
                <w:sz w:val="20"/>
                <w:u w:val="single"/>
              </w:rPr>
              <w:t>Résultats aux évaluations</w:t>
            </w:r>
          </w:p>
          <w:p w:rsidR="001F21B8" w:rsidRDefault="001F21B8" w:rsidP="001331B0">
            <w:pPr>
              <w:jc w:val="center"/>
              <w:rPr>
                <w:rFonts w:ascii="Arial" w:hAnsi="Arial" w:cs="Arial"/>
                <w:sz w:val="20"/>
              </w:rPr>
            </w:pPr>
          </w:p>
          <w:p w:rsidR="001F21B8" w:rsidRPr="001F21B8" w:rsidRDefault="001F21B8" w:rsidP="001F21B8">
            <w:pPr>
              <w:spacing w:line="360" w:lineRule="auto"/>
              <w:rPr>
                <w:rFonts w:ascii="Arial" w:hAnsi="Arial" w:cs="Arial"/>
              </w:rPr>
            </w:pPr>
            <w:r w:rsidRPr="001F21B8">
              <w:rPr>
                <w:rFonts w:ascii="Arial" w:hAnsi="Arial" w:cs="Arial"/>
              </w:rPr>
              <w:t>CE 1 : Français……………………………</w:t>
            </w:r>
            <w:proofErr w:type="gramStart"/>
            <w:r w:rsidRPr="001F21B8">
              <w:rPr>
                <w:rFonts w:ascii="Arial" w:hAnsi="Arial" w:cs="Arial"/>
              </w:rPr>
              <w:t>…….</w:t>
            </w:r>
            <w:proofErr w:type="gramEnd"/>
            <w:r w:rsidRPr="001F21B8">
              <w:rPr>
                <w:rFonts w:ascii="Arial" w:hAnsi="Arial" w:cs="Arial"/>
              </w:rPr>
              <w:t>.    Mathématiques : ………………………….</w:t>
            </w:r>
          </w:p>
          <w:p w:rsidR="001F21B8" w:rsidRPr="001F21B8" w:rsidRDefault="001F21B8" w:rsidP="001F21B8">
            <w:pPr>
              <w:spacing w:line="360" w:lineRule="auto"/>
              <w:rPr>
                <w:rFonts w:ascii="Arial" w:hAnsi="Arial" w:cs="Arial"/>
              </w:rPr>
            </w:pPr>
            <w:r w:rsidRPr="001F21B8">
              <w:rPr>
                <w:rFonts w:ascii="Arial" w:hAnsi="Arial" w:cs="Arial"/>
              </w:rPr>
              <w:t>CM2 : Français ………………………………….    Mathématiques : ……………………</w:t>
            </w:r>
            <w:proofErr w:type="gramStart"/>
            <w:r w:rsidRPr="001F21B8">
              <w:rPr>
                <w:rFonts w:ascii="Arial" w:hAnsi="Arial" w:cs="Arial"/>
              </w:rPr>
              <w:t>…….</w:t>
            </w:r>
            <w:proofErr w:type="gramEnd"/>
            <w:r w:rsidRPr="001F21B8">
              <w:rPr>
                <w:rFonts w:ascii="Arial" w:hAnsi="Arial" w:cs="Arial"/>
              </w:rPr>
              <w:t>.</w:t>
            </w:r>
          </w:p>
          <w:p w:rsidR="001F21B8" w:rsidRDefault="001F21B8" w:rsidP="001F21B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F21B8">
              <w:rPr>
                <w:rFonts w:ascii="Arial" w:hAnsi="Arial" w:cs="Arial"/>
              </w:rPr>
              <w:t>CP : ………………………………………………………………………………………………….</w:t>
            </w:r>
          </w:p>
          <w:p w:rsidR="001F21B8" w:rsidRPr="001F21B8" w:rsidRDefault="001F21B8" w:rsidP="001F21B8">
            <w:pPr>
              <w:rPr>
                <w:rFonts w:ascii="Arial" w:hAnsi="Arial" w:cs="Arial"/>
                <w:sz w:val="24"/>
              </w:rPr>
            </w:pPr>
          </w:p>
        </w:tc>
      </w:tr>
    </w:tbl>
    <w:p w:rsidR="001F21B8" w:rsidRDefault="001F21B8" w:rsidP="001331B0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F21B8" w:rsidTr="001F21B8">
        <w:tc>
          <w:tcPr>
            <w:tcW w:w="9770" w:type="dxa"/>
          </w:tcPr>
          <w:p w:rsidR="001F21B8" w:rsidRDefault="001F21B8" w:rsidP="001331B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Parcours scolaire</w:t>
            </w:r>
          </w:p>
          <w:p w:rsidR="001F21B8" w:rsidRDefault="001F21B8" w:rsidP="001F21B8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(APC, PPRE, Stage de remise à niveau, accompagnement éducatif, intervention du RASED, suivis extérieurs : CMP libéral, orthophoniste, psychologue)</w:t>
            </w:r>
          </w:p>
          <w:p w:rsidR="001F21B8" w:rsidRPr="001F21B8" w:rsidRDefault="001F21B8" w:rsidP="001F21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F21B8" w:rsidRDefault="001F21B8" w:rsidP="001331B0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F21B8" w:rsidTr="001F21B8">
        <w:tc>
          <w:tcPr>
            <w:tcW w:w="9770" w:type="dxa"/>
          </w:tcPr>
          <w:p w:rsidR="001F21B8" w:rsidRDefault="00FF0B03" w:rsidP="001331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Avis du médecin scolaire et/ou de la psychologue scolaire</w:t>
            </w:r>
          </w:p>
          <w:p w:rsidR="00FF0B03" w:rsidRPr="00FF0B03" w:rsidRDefault="00FF0B03" w:rsidP="00FF0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1F21B8" w:rsidRDefault="001F21B8" w:rsidP="001331B0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F0B03" w:rsidTr="00FF0B03">
        <w:tc>
          <w:tcPr>
            <w:tcW w:w="9770" w:type="dxa"/>
          </w:tcPr>
          <w:p w:rsidR="00FF0B03" w:rsidRDefault="00FF0B03" w:rsidP="001331B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Avis de l’IEN</w:t>
            </w:r>
          </w:p>
          <w:p w:rsidR="00FF0B03" w:rsidRDefault="00FF0B03" w:rsidP="00FF0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F0B03" w:rsidRDefault="00FF0B03" w:rsidP="00FF0B03">
            <w:pPr>
              <w:rPr>
                <w:rFonts w:ascii="Arial" w:hAnsi="Arial" w:cs="Arial"/>
                <w:sz w:val="20"/>
              </w:rPr>
            </w:pPr>
          </w:p>
          <w:p w:rsidR="00FF0B03" w:rsidRDefault="00FF0B03" w:rsidP="00FF0B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Signature</w:t>
            </w:r>
          </w:p>
          <w:p w:rsidR="00FF0B03" w:rsidRDefault="00FF0B03" w:rsidP="00FF0B03">
            <w:pPr>
              <w:jc w:val="right"/>
              <w:rPr>
                <w:rFonts w:ascii="Arial" w:hAnsi="Arial" w:cs="Arial"/>
                <w:sz w:val="20"/>
              </w:rPr>
            </w:pPr>
          </w:p>
          <w:p w:rsidR="00FF0B03" w:rsidRDefault="00FF0B03" w:rsidP="00FF0B03">
            <w:pPr>
              <w:jc w:val="right"/>
              <w:rPr>
                <w:rFonts w:ascii="Arial" w:hAnsi="Arial" w:cs="Arial"/>
                <w:sz w:val="20"/>
              </w:rPr>
            </w:pPr>
          </w:p>
          <w:p w:rsidR="00FF0B03" w:rsidRDefault="00FF0B03" w:rsidP="00FF0B03">
            <w:pPr>
              <w:jc w:val="right"/>
              <w:rPr>
                <w:rFonts w:ascii="Arial" w:hAnsi="Arial" w:cs="Arial"/>
                <w:sz w:val="20"/>
              </w:rPr>
            </w:pPr>
          </w:p>
          <w:p w:rsidR="00FF0B03" w:rsidRDefault="00FF0B03" w:rsidP="00FF0B03">
            <w:pPr>
              <w:jc w:val="right"/>
              <w:rPr>
                <w:rFonts w:ascii="Arial" w:hAnsi="Arial" w:cs="Arial"/>
                <w:sz w:val="20"/>
              </w:rPr>
            </w:pPr>
          </w:p>
          <w:p w:rsidR="00FF0B03" w:rsidRPr="00FF0B03" w:rsidRDefault="00FF0B03" w:rsidP="00FF0B0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FF0B03" w:rsidRPr="001331B0" w:rsidRDefault="00FF0B03" w:rsidP="001331B0">
      <w:pPr>
        <w:jc w:val="center"/>
        <w:rPr>
          <w:rFonts w:ascii="Arial" w:hAnsi="Arial" w:cs="Arial"/>
          <w:sz w:val="20"/>
        </w:rPr>
      </w:pPr>
    </w:p>
    <w:sectPr w:rsidR="00FF0B03" w:rsidRPr="001331B0" w:rsidSect="00891D6D">
      <w:pgSz w:w="11906" w:h="16838"/>
      <w:pgMar w:top="737" w:right="1134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8F"/>
    <w:rsid w:val="001331B0"/>
    <w:rsid w:val="001F21B8"/>
    <w:rsid w:val="003F6B2E"/>
    <w:rsid w:val="004673EE"/>
    <w:rsid w:val="00634A8F"/>
    <w:rsid w:val="007F13EF"/>
    <w:rsid w:val="0083479F"/>
    <w:rsid w:val="00891D6D"/>
    <w:rsid w:val="009D3E8D"/>
    <w:rsid w:val="00AF29E0"/>
    <w:rsid w:val="00D418C0"/>
    <w:rsid w:val="00DA1C0B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E885"/>
  <w15:chartTrackingRefBased/>
  <w15:docId w15:val="{FED95559-8FB5-4A8D-BE37-E196FC59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claude.maltaverne</dc:creator>
  <cp:keywords/>
  <dc:description/>
  <cp:lastModifiedBy>claude.maltaverne</cp:lastModifiedBy>
  <cp:revision>3</cp:revision>
  <cp:lastPrinted>2022-01-27T10:35:00Z</cp:lastPrinted>
  <dcterms:created xsi:type="dcterms:W3CDTF">2022-01-27T09:07:00Z</dcterms:created>
  <dcterms:modified xsi:type="dcterms:W3CDTF">2022-01-27T10:41:00Z</dcterms:modified>
</cp:coreProperties>
</file>